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C04" w:rsidRDefault="004A5C04" w:rsidP="004A5C04">
      <w:pPr>
        <w:jc w:val="center"/>
      </w:pPr>
      <w:r>
        <w:t xml:space="preserve">КГУ «Общеобразовательная школа №17» </w:t>
      </w:r>
      <w:proofErr w:type="spellStart"/>
      <w:r>
        <w:t>акимата</w:t>
      </w:r>
      <w:proofErr w:type="spellEnd"/>
      <w:r>
        <w:t xml:space="preserve"> города Сарани</w:t>
      </w:r>
    </w:p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>
      <w:pPr>
        <w:jc w:val="center"/>
        <w:rPr>
          <w:sz w:val="44"/>
          <w:szCs w:val="44"/>
        </w:rPr>
      </w:pPr>
    </w:p>
    <w:p w:rsidR="004A5C04" w:rsidRPr="00E420A2" w:rsidRDefault="004A5C04" w:rsidP="004A5C04">
      <w:pPr>
        <w:jc w:val="center"/>
        <w:rPr>
          <w:sz w:val="44"/>
          <w:szCs w:val="44"/>
        </w:rPr>
      </w:pPr>
      <w:r w:rsidRPr="00E420A2">
        <w:rPr>
          <w:sz w:val="44"/>
          <w:szCs w:val="44"/>
        </w:rPr>
        <w:t>Внеклассное мероприятие по русскому языку</w:t>
      </w:r>
    </w:p>
    <w:p w:rsidR="004A5C04" w:rsidRPr="00E420A2" w:rsidRDefault="004A5C04" w:rsidP="004A5C04">
      <w:pPr>
        <w:jc w:val="center"/>
        <w:rPr>
          <w:sz w:val="32"/>
          <w:szCs w:val="32"/>
        </w:rPr>
      </w:pPr>
      <w:r w:rsidRPr="00E420A2">
        <w:rPr>
          <w:sz w:val="32"/>
          <w:szCs w:val="32"/>
        </w:rPr>
        <w:t xml:space="preserve">«Путешествие по станциям «В страну </w:t>
      </w:r>
      <w:proofErr w:type="spellStart"/>
      <w:r w:rsidRPr="00E420A2">
        <w:rPr>
          <w:sz w:val="32"/>
          <w:szCs w:val="32"/>
        </w:rPr>
        <w:t>Глаголию</w:t>
      </w:r>
      <w:proofErr w:type="spellEnd"/>
      <w:r w:rsidRPr="00E420A2">
        <w:rPr>
          <w:sz w:val="32"/>
          <w:szCs w:val="32"/>
        </w:rPr>
        <w:t>»</w:t>
      </w:r>
    </w:p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>
      <w:pPr>
        <w:jc w:val="right"/>
      </w:pPr>
      <w:r>
        <w:t>Подготовила и провела: учитель начальных классов</w:t>
      </w:r>
    </w:p>
    <w:p w:rsidR="004A5C04" w:rsidRDefault="004A5C04" w:rsidP="004A5C04">
      <w:pPr>
        <w:ind w:firstLine="5400"/>
        <w:jc w:val="right"/>
      </w:pPr>
      <w:proofErr w:type="spellStart"/>
      <w:r>
        <w:t>Талалаева</w:t>
      </w:r>
      <w:proofErr w:type="spellEnd"/>
      <w:r>
        <w:t xml:space="preserve"> Г.И.</w:t>
      </w:r>
    </w:p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/>
    <w:p w:rsidR="004A5C04" w:rsidRDefault="004A5C04" w:rsidP="004A5C04">
      <w:pPr>
        <w:jc w:val="center"/>
      </w:pPr>
    </w:p>
    <w:p w:rsidR="004A5C04" w:rsidRPr="004A5C04" w:rsidRDefault="004A5C04" w:rsidP="004A5C04">
      <w:pPr>
        <w:jc w:val="center"/>
      </w:pPr>
      <w:r>
        <w:t>Декабрь 2015 г.</w:t>
      </w:r>
    </w:p>
    <w:p w:rsidR="004A5C04" w:rsidRDefault="004A5C04" w:rsidP="004A5C04">
      <w:r w:rsidRPr="00025BCD">
        <w:rPr>
          <w:b/>
        </w:rPr>
        <w:lastRenderedPageBreak/>
        <w:t>Цель:</w:t>
      </w:r>
      <w:r>
        <w:t xml:space="preserve"> систематизация знаний по теме глагол.</w:t>
      </w:r>
    </w:p>
    <w:p w:rsidR="004A5C04" w:rsidRPr="00025BCD" w:rsidRDefault="004A5C04" w:rsidP="004A5C04">
      <w:pPr>
        <w:rPr>
          <w:b/>
        </w:rPr>
      </w:pPr>
      <w:r w:rsidRPr="00025BCD">
        <w:rPr>
          <w:b/>
        </w:rPr>
        <w:t xml:space="preserve">Задачи: </w:t>
      </w:r>
    </w:p>
    <w:p w:rsidR="004A5C04" w:rsidRDefault="004A5C04" w:rsidP="004A5C04">
      <w:pPr>
        <w:numPr>
          <w:ilvl w:val="0"/>
          <w:numId w:val="1"/>
        </w:numPr>
      </w:pPr>
      <w:r>
        <w:t>активизировать мыслительную деятельность учащихся;</w:t>
      </w:r>
    </w:p>
    <w:p w:rsidR="004A5C04" w:rsidRDefault="004A5C04" w:rsidP="004A5C04">
      <w:pPr>
        <w:numPr>
          <w:ilvl w:val="0"/>
          <w:numId w:val="1"/>
        </w:numPr>
      </w:pPr>
      <w:r>
        <w:t>развивать интеллект, внимание, память;</w:t>
      </w:r>
    </w:p>
    <w:p w:rsidR="004A5C04" w:rsidRDefault="004A5C04" w:rsidP="004A5C04">
      <w:pPr>
        <w:numPr>
          <w:ilvl w:val="0"/>
          <w:numId w:val="1"/>
        </w:numPr>
      </w:pPr>
      <w:r>
        <w:t>воспитывать чувство товарищества, ответственности.</w:t>
      </w:r>
    </w:p>
    <w:p w:rsidR="004A5C04" w:rsidRPr="00025BCD" w:rsidRDefault="004A5C04" w:rsidP="004A5C04">
      <w:pPr>
        <w:jc w:val="center"/>
        <w:rPr>
          <w:sz w:val="32"/>
          <w:szCs w:val="32"/>
        </w:rPr>
      </w:pPr>
      <w:r w:rsidRPr="00025BCD">
        <w:rPr>
          <w:sz w:val="32"/>
          <w:szCs w:val="32"/>
        </w:rPr>
        <w:t>Сценарий урока.</w:t>
      </w:r>
    </w:p>
    <w:p w:rsidR="004A5C04" w:rsidRPr="00025BCD" w:rsidRDefault="004A5C04" w:rsidP="004A5C04">
      <w:pPr>
        <w:numPr>
          <w:ilvl w:val="1"/>
          <w:numId w:val="1"/>
        </w:numPr>
        <w:rPr>
          <w:b/>
        </w:rPr>
      </w:pPr>
      <w:proofErr w:type="spellStart"/>
      <w:r w:rsidRPr="00025BCD">
        <w:rPr>
          <w:b/>
        </w:rPr>
        <w:t>Оргмомент</w:t>
      </w:r>
      <w:proofErr w:type="spellEnd"/>
      <w:r w:rsidRPr="00025BCD">
        <w:rPr>
          <w:b/>
        </w:rPr>
        <w:t>.</w:t>
      </w:r>
    </w:p>
    <w:p w:rsidR="004A5C04" w:rsidRDefault="004A5C04" w:rsidP="004A5C04"/>
    <w:p w:rsidR="004A5C04" w:rsidRPr="00025BCD" w:rsidRDefault="004A5C04" w:rsidP="004A5C04">
      <w:pPr>
        <w:jc w:val="center"/>
        <w:rPr>
          <w:i/>
        </w:rPr>
      </w:pPr>
      <w:r w:rsidRPr="00025BCD">
        <w:rPr>
          <w:i/>
        </w:rPr>
        <w:t>Ох, как хочется учиться,</w:t>
      </w:r>
    </w:p>
    <w:p w:rsidR="004A5C04" w:rsidRPr="00025BCD" w:rsidRDefault="004A5C04" w:rsidP="004A5C04">
      <w:pPr>
        <w:jc w:val="center"/>
        <w:rPr>
          <w:i/>
        </w:rPr>
      </w:pPr>
      <w:r w:rsidRPr="00025BCD">
        <w:rPr>
          <w:i/>
        </w:rPr>
        <w:t>Делать</w:t>
      </w:r>
      <w:r>
        <w:rPr>
          <w:i/>
        </w:rPr>
        <w:t xml:space="preserve"> всё охота</w:t>
      </w:r>
      <w:r w:rsidRPr="00025BCD">
        <w:rPr>
          <w:i/>
        </w:rPr>
        <w:t>.</w:t>
      </w:r>
    </w:p>
    <w:p w:rsidR="004A5C04" w:rsidRPr="00025BCD" w:rsidRDefault="004A5C04" w:rsidP="004A5C04">
      <w:pPr>
        <w:jc w:val="center"/>
        <w:rPr>
          <w:i/>
        </w:rPr>
      </w:pPr>
      <w:r w:rsidRPr="00025BCD">
        <w:rPr>
          <w:i/>
        </w:rPr>
        <w:t>Чтоб трудом своим гордиться,</w:t>
      </w:r>
    </w:p>
    <w:p w:rsidR="004A5C04" w:rsidRDefault="004A5C04" w:rsidP="004A5C04">
      <w:pPr>
        <w:jc w:val="center"/>
        <w:rPr>
          <w:i/>
        </w:rPr>
      </w:pPr>
      <w:r w:rsidRPr="00025BCD">
        <w:rPr>
          <w:i/>
        </w:rPr>
        <w:t>Пусть кипит работа.</w:t>
      </w:r>
    </w:p>
    <w:p w:rsidR="004A5C04" w:rsidRPr="00025BCD" w:rsidRDefault="004A5C04" w:rsidP="004A5C04">
      <w:pPr>
        <w:jc w:val="center"/>
        <w:rPr>
          <w:i/>
        </w:rPr>
      </w:pPr>
    </w:p>
    <w:p w:rsidR="004A5C04" w:rsidRDefault="004A5C04" w:rsidP="004A5C04">
      <w:pPr>
        <w:numPr>
          <w:ilvl w:val="1"/>
          <w:numId w:val="1"/>
        </w:numPr>
        <w:rPr>
          <w:b/>
        </w:rPr>
      </w:pPr>
      <w:r w:rsidRPr="00025BCD">
        <w:rPr>
          <w:b/>
        </w:rPr>
        <w:t>Подготовка к восприятию.</w:t>
      </w:r>
    </w:p>
    <w:p w:rsidR="004A5C04" w:rsidRPr="00025BCD" w:rsidRDefault="004A5C04" w:rsidP="004A5C04">
      <w:pPr>
        <w:ind w:left="1080"/>
        <w:rPr>
          <w:b/>
        </w:rPr>
      </w:pPr>
    </w:p>
    <w:p w:rsidR="004A5C04" w:rsidRPr="00025BCD" w:rsidRDefault="004A5C04" w:rsidP="004A5C04">
      <w:pPr>
        <w:rPr>
          <w:b/>
        </w:rPr>
      </w:pPr>
      <w:r>
        <w:tab/>
      </w:r>
      <w:r w:rsidRPr="00025BCD">
        <w:rPr>
          <w:b/>
        </w:rPr>
        <w:t>Сценка (диалог двух мальчиков).</w:t>
      </w:r>
    </w:p>
    <w:p w:rsidR="004A5C04" w:rsidRDefault="004A5C04" w:rsidP="004A5C04">
      <w:r>
        <w:tab/>
        <w:t>Учитель: Вам понравился разговор между мальчиками? Почему? (высказывания детей).</w:t>
      </w:r>
    </w:p>
    <w:p w:rsidR="004A5C04" w:rsidRDefault="004A5C04" w:rsidP="004A5C04">
      <w:r>
        <w:tab/>
        <w:t>- В русском языке и на самом деле появляется огромное количество заимствованных – иностранных слов, и очень жаль, что всё чаще в русском языке употребляются слова – паразиты, как в речи героев сегодняшнего диалога. А ведь русский язык богат и прекрасен благодаря большому количеству частей речи. И сегодня мы попутешествуем по станциям города, а какого угадайте из загадки:</w:t>
      </w:r>
    </w:p>
    <w:p w:rsidR="004A5C04" w:rsidRPr="00025BCD" w:rsidRDefault="004A5C04" w:rsidP="004A5C04">
      <w:pPr>
        <w:jc w:val="center"/>
        <w:rPr>
          <w:i/>
        </w:rPr>
      </w:pPr>
    </w:p>
    <w:p w:rsidR="004A5C04" w:rsidRPr="00025BCD" w:rsidRDefault="004A5C04" w:rsidP="004A5C04">
      <w:pPr>
        <w:jc w:val="center"/>
        <w:rPr>
          <w:i/>
        </w:rPr>
      </w:pPr>
      <w:r w:rsidRPr="00025BCD">
        <w:rPr>
          <w:i/>
        </w:rPr>
        <w:t>Интересная часть речи</w:t>
      </w:r>
    </w:p>
    <w:p w:rsidR="004A5C04" w:rsidRPr="00025BCD" w:rsidRDefault="004A5C04" w:rsidP="004A5C04">
      <w:pPr>
        <w:jc w:val="center"/>
        <w:rPr>
          <w:i/>
        </w:rPr>
      </w:pPr>
      <w:r w:rsidRPr="00025BCD">
        <w:rPr>
          <w:i/>
        </w:rPr>
        <w:t>В русском языке живёт,</w:t>
      </w:r>
    </w:p>
    <w:p w:rsidR="004A5C04" w:rsidRPr="00025BCD" w:rsidRDefault="004A5C04" w:rsidP="004A5C04">
      <w:pPr>
        <w:jc w:val="center"/>
        <w:rPr>
          <w:i/>
        </w:rPr>
      </w:pPr>
      <w:r w:rsidRPr="00025BCD">
        <w:rPr>
          <w:i/>
        </w:rPr>
        <w:t>Кто что делает – расскажет,</w:t>
      </w:r>
    </w:p>
    <w:p w:rsidR="004A5C04" w:rsidRPr="00025BCD" w:rsidRDefault="004A5C04" w:rsidP="004A5C04">
      <w:pPr>
        <w:jc w:val="center"/>
        <w:rPr>
          <w:i/>
        </w:rPr>
      </w:pPr>
      <w:r w:rsidRPr="00025BCD">
        <w:rPr>
          <w:i/>
        </w:rPr>
        <w:t>Чертит, пишет и поёт.</w:t>
      </w:r>
    </w:p>
    <w:p w:rsidR="004A5C04" w:rsidRPr="00025BCD" w:rsidRDefault="004A5C04" w:rsidP="004A5C04">
      <w:pPr>
        <w:jc w:val="center"/>
        <w:rPr>
          <w:i/>
        </w:rPr>
      </w:pPr>
      <w:r w:rsidRPr="00025BCD">
        <w:rPr>
          <w:i/>
        </w:rPr>
        <w:t>Вышивает или пашет,</w:t>
      </w:r>
    </w:p>
    <w:p w:rsidR="004A5C04" w:rsidRPr="00025BCD" w:rsidRDefault="004A5C04" w:rsidP="004A5C04">
      <w:pPr>
        <w:jc w:val="center"/>
        <w:rPr>
          <w:i/>
        </w:rPr>
      </w:pPr>
      <w:r w:rsidRPr="00025BCD">
        <w:rPr>
          <w:i/>
        </w:rPr>
        <w:t>Или забивает гол,</w:t>
      </w:r>
    </w:p>
    <w:p w:rsidR="004A5C04" w:rsidRPr="00025BCD" w:rsidRDefault="004A5C04" w:rsidP="004A5C04">
      <w:pPr>
        <w:jc w:val="center"/>
        <w:rPr>
          <w:i/>
        </w:rPr>
      </w:pPr>
      <w:r w:rsidRPr="00025BCD">
        <w:rPr>
          <w:i/>
        </w:rPr>
        <w:t>Варит, жарит, моет, чистит.</w:t>
      </w:r>
    </w:p>
    <w:p w:rsidR="004A5C04" w:rsidRDefault="004A5C04" w:rsidP="004A5C04">
      <w:pPr>
        <w:jc w:val="center"/>
        <w:rPr>
          <w:i/>
        </w:rPr>
      </w:pPr>
      <w:r w:rsidRPr="00025BCD">
        <w:rPr>
          <w:i/>
        </w:rPr>
        <w:t>Всё расскажет нам…ГЛАГОЛ.</w:t>
      </w:r>
    </w:p>
    <w:p w:rsidR="004A5C04" w:rsidRPr="00025BCD" w:rsidRDefault="004A5C04" w:rsidP="004A5C04">
      <w:pPr>
        <w:jc w:val="center"/>
        <w:rPr>
          <w:i/>
        </w:rPr>
      </w:pPr>
    </w:p>
    <w:p w:rsidR="004A5C04" w:rsidRDefault="004A5C04" w:rsidP="004A5C04">
      <w:r>
        <w:tab/>
        <w:t>- Итак, мы попадаем с вами в страну «</w:t>
      </w:r>
      <w:proofErr w:type="spellStart"/>
      <w:r>
        <w:t>Глаголию</w:t>
      </w:r>
      <w:proofErr w:type="spellEnd"/>
      <w:r>
        <w:t xml:space="preserve">», где будем говорить о его «Величестве Глаголе». Почему величество? Да потому что эта часть речи стоит на втором месте после имени существительного по своей распространённости. </w:t>
      </w:r>
    </w:p>
    <w:p w:rsidR="004A5C04" w:rsidRDefault="004A5C04" w:rsidP="004A5C04"/>
    <w:p w:rsidR="004A5C04" w:rsidRDefault="004A5C04" w:rsidP="004A5C04">
      <w:pPr>
        <w:numPr>
          <w:ilvl w:val="1"/>
          <w:numId w:val="1"/>
        </w:numPr>
        <w:rPr>
          <w:b/>
        </w:rPr>
      </w:pPr>
      <w:r w:rsidRPr="00025BCD">
        <w:rPr>
          <w:b/>
        </w:rPr>
        <w:t>Актуализация знаний.</w:t>
      </w:r>
    </w:p>
    <w:p w:rsidR="004A5C04" w:rsidRPr="00025BCD" w:rsidRDefault="004A5C04" w:rsidP="004A5C04">
      <w:pPr>
        <w:ind w:left="720"/>
        <w:rPr>
          <w:b/>
        </w:rPr>
      </w:pPr>
    </w:p>
    <w:p w:rsidR="004A5C04" w:rsidRPr="00025BCD" w:rsidRDefault="004A5C04" w:rsidP="004A5C04">
      <w:pPr>
        <w:rPr>
          <w:sz w:val="28"/>
          <w:szCs w:val="28"/>
        </w:rPr>
      </w:pPr>
      <w:r>
        <w:tab/>
      </w:r>
      <w:r w:rsidRPr="00025BCD">
        <w:rPr>
          <w:sz w:val="28"/>
          <w:szCs w:val="28"/>
        </w:rPr>
        <w:t>Первая станция «</w:t>
      </w:r>
      <w:proofErr w:type="spellStart"/>
      <w:r w:rsidRPr="00025BCD">
        <w:rPr>
          <w:sz w:val="28"/>
          <w:szCs w:val="28"/>
        </w:rPr>
        <w:t>Повторяйкино</w:t>
      </w:r>
      <w:proofErr w:type="spellEnd"/>
      <w:r w:rsidRPr="00025BCD">
        <w:rPr>
          <w:sz w:val="28"/>
          <w:szCs w:val="28"/>
        </w:rPr>
        <w:t>».</w:t>
      </w:r>
    </w:p>
    <w:p w:rsidR="004A5C04" w:rsidRDefault="004A5C04" w:rsidP="004A5C04">
      <w:r>
        <w:tab/>
        <w:t xml:space="preserve">На столе лежат карточки с морфологическими признаками глагола. </w:t>
      </w:r>
      <w:proofErr w:type="gramStart"/>
      <w:r>
        <w:t>Выходя, ученик берёт любую карточку, читает вслух, если это признак глагола, прикрепляет на доску, если нет – кладёт обратно (вид, лицо, спряжение, число, время, склонение, род).</w:t>
      </w:r>
      <w:proofErr w:type="gramEnd"/>
    </w:p>
    <w:p w:rsidR="004A5C04" w:rsidRDefault="004A5C04" w:rsidP="004A5C04">
      <w:r>
        <w:t>Обговариваются сразу все признаки глагола.</w:t>
      </w:r>
    </w:p>
    <w:p w:rsidR="004A5C04" w:rsidRDefault="004A5C04" w:rsidP="004A5C04"/>
    <w:p w:rsidR="004A5C04" w:rsidRPr="00025BCD" w:rsidRDefault="004A5C04" w:rsidP="004A5C04">
      <w:pPr>
        <w:rPr>
          <w:sz w:val="28"/>
          <w:szCs w:val="28"/>
        </w:rPr>
      </w:pPr>
      <w:r>
        <w:tab/>
      </w:r>
      <w:r w:rsidRPr="00025BCD">
        <w:rPr>
          <w:sz w:val="28"/>
          <w:szCs w:val="28"/>
        </w:rPr>
        <w:t>Вторая станция «Временная».</w:t>
      </w:r>
    </w:p>
    <w:p w:rsidR="004A5C04" w:rsidRPr="00025BCD" w:rsidRDefault="004A5C04" w:rsidP="004A5C04">
      <w:pPr>
        <w:jc w:val="center"/>
        <w:rPr>
          <w:i/>
        </w:rPr>
      </w:pPr>
      <w:r w:rsidRPr="00025BCD">
        <w:rPr>
          <w:i/>
        </w:rPr>
        <w:t>Она приходит с ласкою</w:t>
      </w:r>
    </w:p>
    <w:p w:rsidR="004A5C04" w:rsidRPr="00025BCD" w:rsidRDefault="004A5C04" w:rsidP="004A5C04">
      <w:pPr>
        <w:jc w:val="center"/>
        <w:rPr>
          <w:i/>
        </w:rPr>
      </w:pPr>
      <w:r w:rsidRPr="00025BCD">
        <w:rPr>
          <w:i/>
        </w:rPr>
        <w:t>И со своею сказкою.</w:t>
      </w:r>
    </w:p>
    <w:p w:rsidR="004A5C04" w:rsidRPr="00025BCD" w:rsidRDefault="004A5C04" w:rsidP="004A5C04">
      <w:pPr>
        <w:jc w:val="center"/>
        <w:rPr>
          <w:i/>
        </w:rPr>
      </w:pPr>
      <w:r w:rsidRPr="00025BCD">
        <w:rPr>
          <w:i/>
        </w:rPr>
        <w:t>Волшебной палочкой взмахнёт –</w:t>
      </w:r>
    </w:p>
    <w:p w:rsidR="004A5C04" w:rsidRPr="00025BCD" w:rsidRDefault="004A5C04" w:rsidP="004A5C04">
      <w:pPr>
        <w:jc w:val="center"/>
        <w:rPr>
          <w:i/>
        </w:rPr>
      </w:pPr>
      <w:r w:rsidRPr="00025BCD">
        <w:rPr>
          <w:i/>
        </w:rPr>
        <w:t>В лесу подснежник расцветёт.</w:t>
      </w:r>
    </w:p>
    <w:p w:rsidR="004A5C04" w:rsidRPr="00025BCD" w:rsidRDefault="004A5C04" w:rsidP="004A5C04">
      <w:pPr>
        <w:jc w:val="center"/>
        <w:rPr>
          <w:i/>
        </w:rPr>
      </w:pPr>
    </w:p>
    <w:p w:rsidR="004A5C04" w:rsidRDefault="004A5C04" w:rsidP="004A5C04">
      <w:r>
        <w:lastRenderedPageBreak/>
        <w:tab/>
        <w:t xml:space="preserve">- Ни для </w:t>
      </w:r>
      <w:proofErr w:type="gramStart"/>
      <w:r>
        <w:t>кого</w:t>
      </w:r>
      <w:proofErr w:type="gramEnd"/>
      <w:r>
        <w:t xml:space="preserve"> ни секрет, что все мы: и взрослые, и дети ожидаем прихода весны. И ни беда, что снова в свои права сейчас вступила зима, мы думаем, что это ненадолго. Ведь так хочется, чтобы </w:t>
      </w:r>
      <w:proofErr w:type="gramStart"/>
      <w:r>
        <w:t>побыстрее</w:t>
      </w:r>
      <w:proofErr w:type="gramEnd"/>
      <w:r>
        <w:t xml:space="preserve"> наступил март, все ждут долгожданных праздников: 8 Марта, </w:t>
      </w:r>
      <w:proofErr w:type="spellStart"/>
      <w:r>
        <w:t>Наурыз</w:t>
      </w:r>
      <w:proofErr w:type="spellEnd"/>
      <w:r>
        <w:t>, когда на самом деле оживает вся природа, и наступает утро Нового года.</w:t>
      </w:r>
    </w:p>
    <w:p w:rsidR="004A5C04" w:rsidRDefault="004A5C04" w:rsidP="004A5C04">
      <w:r>
        <w:tab/>
        <w:t xml:space="preserve">- Наши ребята сейчас постараются в ваши сердечки </w:t>
      </w:r>
      <w:proofErr w:type="spellStart"/>
      <w:r>
        <w:t>заранить</w:t>
      </w:r>
      <w:proofErr w:type="spellEnd"/>
      <w:r>
        <w:t xml:space="preserve"> семечко надежды на скорый приход весны.</w:t>
      </w:r>
    </w:p>
    <w:p w:rsidR="004A5C04" w:rsidRPr="00025BCD" w:rsidRDefault="004A5C04" w:rsidP="004A5C04">
      <w:pPr>
        <w:rPr>
          <w:b/>
        </w:rPr>
      </w:pPr>
      <w:r w:rsidRPr="00025BCD">
        <w:rPr>
          <w:b/>
        </w:rPr>
        <w:t xml:space="preserve">(творческие работы </w:t>
      </w:r>
      <w:r>
        <w:rPr>
          <w:b/>
        </w:rPr>
        <w:t>учащихся</w:t>
      </w:r>
      <w:r w:rsidRPr="00025BCD">
        <w:rPr>
          <w:b/>
        </w:rPr>
        <w:t xml:space="preserve"> – книжки малышки с употреблением глаголов в настоящем, прошедшем и будущем времени).</w:t>
      </w:r>
    </w:p>
    <w:p w:rsidR="004A5C04" w:rsidRDefault="004A5C04" w:rsidP="004A5C04">
      <w:r>
        <w:t xml:space="preserve"> </w:t>
      </w:r>
    </w:p>
    <w:p w:rsidR="004A5C04" w:rsidRPr="00025BCD" w:rsidRDefault="004A5C04" w:rsidP="004A5C04">
      <w:pPr>
        <w:rPr>
          <w:sz w:val="28"/>
          <w:szCs w:val="28"/>
        </w:rPr>
      </w:pPr>
      <w:r>
        <w:tab/>
      </w:r>
      <w:r w:rsidRPr="00025BCD">
        <w:rPr>
          <w:sz w:val="28"/>
          <w:szCs w:val="28"/>
        </w:rPr>
        <w:t>Третья станция «</w:t>
      </w:r>
      <w:proofErr w:type="spellStart"/>
      <w:r w:rsidRPr="00025BCD">
        <w:rPr>
          <w:sz w:val="28"/>
          <w:szCs w:val="28"/>
        </w:rPr>
        <w:t>Мягкозначная</w:t>
      </w:r>
      <w:proofErr w:type="spellEnd"/>
      <w:r w:rsidRPr="00025BCD">
        <w:rPr>
          <w:sz w:val="28"/>
          <w:szCs w:val="28"/>
        </w:rPr>
        <w:t>»».</w:t>
      </w:r>
    </w:p>
    <w:p w:rsidR="004A5C04" w:rsidRDefault="004A5C04" w:rsidP="004A5C04">
      <w:pPr>
        <w:rPr>
          <w:b/>
        </w:rPr>
      </w:pPr>
      <w:r>
        <w:tab/>
        <w:t>- На какое правило вы услышали в рассказах детей много глаголов</w:t>
      </w:r>
      <w:r w:rsidRPr="00025BCD">
        <w:rPr>
          <w:b/>
        </w:rPr>
        <w:t>? (создание алгоритма об употреблении мягкого знака в глаголах – памятка).</w:t>
      </w:r>
    </w:p>
    <w:p w:rsidR="004A5C04" w:rsidRPr="00025BCD" w:rsidRDefault="004A5C04" w:rsidP="004A5C04">
      <w:pPr>
        <w:rPr>
          <w:b/>
        </w:rPr>
      </w:pPr>
    </w:p>
    <w:p w:rsidR="004A5C04" w:rsidRPr="00025BCD" w:rsidRDefault="004A5C04" w:rsidP="004A5C04">
      <w:pPr>
        <w:rPr>
          <w:b/>
        </w:rPr>
      </w:pPr>
      <w:r w:rsidRPr="00025BCD">
        <w:rPr>
          <w:b/>
        </w:rPr>
        <w:t xml:space="preserve">Работа по группам. </w:t>
      </w:r>
    </w:p>
    <w:p w:rsidR="004A5C04" w:rsidRDefault="004A5C04" w:rsidP="004A5C04">
      <w:r>
        <w:tab/>
        <w:t xml:space="preserve">Первая группа – к глаголам найти антонимы, объяснить правописание </w:t>
      </w:r>
      <w:proofErr w:type="gramStart"/>
      <w:r>
        <w:t>–</w:t>
      </w:r>
      <w:proofErr w:type="spellStart"/>
      <w:r>
        <w:t>т</w:t>
      </w:r>
      <w:proofErr w:type="gramEnd"/>
      <w:r>
        <w:t>ся</w:t>
      </w:r>
      <w:proofErr w:type="spellEnd"/>
      <w:r>
        <w:t>, -</w:t>
      </w:r>
      <w:proofErr w:type="spellStart"/>
      <w:r>
        <w:t>ться</w:t>
      </w:r>
      <w:proofErr w:type="spellEnd"/>
      <w:r>
        <w:t>.</w:t>
      </w:r>
    </w:p>
    <w:p w:rsidR="004A5C04" w:rsidRDefault="004A5C04" w:rsidP="004A5C04">
      <w:r>
        <w:t>Ругается – мирится</w:t>
      </w:r>
    </w:p>
    <w:p w:rsidR="004A5C04" w:rsidRDefault="004A5C04" w:rsidP="004A5C04">
      <w:r>
        <w:t>Смеяться – плакать</w:t>
      </w:r>
    </w:p>
    <w:p w:rsidR="004A5C04" w:rsidRDefault="004A5C04" w:rsidP="004A5C04">
      <w:r>
        <w:t>Трудиться – бездельничать</w:t>
      </w:r>
    </w:p>
    <w:p w:rsidR="004A5C04" w:rsidRDefault="004A5C04" w:rsidP="004A5C04"/>
    <w:p w:rsidR="004A5C04" w:rsidRDefault="004A5C04" w:rsidP="004A5C04">
      <w:r>
        <w:tab/>
        <w:t xml:space="preserve">Вторая группа – подобрать к глаголам синонимы, объяснить правописание </w:t>
      </w:r>
      <w:proofErr w:type="gramStart"/>
      <w:r>
        <w:t>–</w:t>
      </w:r>
      <w:proofErr w:type="spellStart"/>
      <w:r>
        <w:t>т</w:t>
      </w:r>
      <w:proofErr w:type="gramEnd"/>
      <w:r>
        <w:t>ся</w:t>
      </w:r>
      <w:proofErr w:type="spellEnd"/>
      <w:r>
        <w:t>, -</w:t>
      </w:r>
      <w:proofErr w:type="spellStart"/>
      <w:r>
        <w:t>ться</w:t>
      </w:r>
      <w:proofErr w:type="spellEnd"/>
      <w:r>
        <w:t>.</w:t>
      </w:r>
    </w:p>
    <w:p w:rsidR="004A5C04" w:rsidRDefault="004A5C04" w:rsidP="004A5C04">
      <w:r>
        <w:t>Мчаться – бежать</w:t>
      </w:r>
    </w:p>
    <w:p w:rsidR="004A5C04" w:rsidRDefault="004A5C04" w:rsidP="004A5C04">
      <w:r>
        <w:t>Торопится – спешит</w:t>
      </w:r>
    </w:p>
    <w:p w:rsidR="004A5C04" w:rsidRDefault="004A5C04" w:rsidP="004A5C04">
      <w:r>
        <w:t>Бояться – струсить</w:t>
      </w:r>
    </w:p>
    <w:p w:rsidR="004A5C04" w:rsidRDefault="004A5C04" w:rsidP="004A5C04"/>
    <w:p w:rsidR="004A5C04" w:rsidRPr="00025BCD" w:rsidRDefault="004A5C04" w:rsidP="004A5C04">
      <w:pPr>
        <w:rPr>
          <w:sz w:val="28"/>
          <w:szCs w:val="28"/>
        </w:rPr>
      </w:pPr>
      <w:r w:rsidRPr="00025BCD">
        <w:rPr>
          <w:sz w:val="28"/>
          <w:szCs w:val="28"/>
        </w:rPr>
        <w:t>Игра найти лишнее.</w:t>
      </w:r>
    </w:p>
    <w:p w:rsidR="004A5C04" w:rsidRDefault="004A5C04" w:rsidP="004A5C04">
      <w:r>
        <w:tab/>
        <w:t>На карточках вывешиваются на доску слова: обедала, горишь, победили, рисуешь, беседовать, пожелает.</w:t>
      </w:r>
    </w:p>
    <w:p w:rsidR="004A5C04" w:rsidRDefault="004A5C04" w:rsidP="004A5C04">
      <w:r>
        <w:t>Победили – глагол множественного числа.</w:t>
      </w:r>
    </w:p>
    <w:p w:rsidR="004A5C04" w:rsidRDefault="004A5C04" w:rsidP="004A5C04">
      <w:r>
        <w:t>Пожелает – глагол с приставкой.</w:t>
      </w:r>
    </w:p>
    <w:p w:rsidR="004A5C04" w:rsidRDefault="004A5C04" w:rsidP="004A5C04">
      <w:r>
        <w:t>Беседовать – глагол в неопределённой форме.</w:t>
      </w:r>
    </w:p>
    <w:p w:rsidR="004A5C04" w:rsidRDefault="004A5C04" w:rsidP="004A5C04">
      <w:r>
        <w:t>Обедала – глагол прошедшего времени.</w:t>
      </w:r>
    </w:p>
    <w:p w:rsidR="004A5C04" w:rsidRDefault="004A5C04" w:rsidP="004A5C04">
      <w:r>
        <w:tab/>
        <w:t>- Какие же глаголы остались? (глаголы 2 лица единственного числа, хотя и с разными гласными в окончании, но после шипящей с мягким знаком).</w:t>
      </w:r>
    </w:p>
    <w:p w:rsidR="004A5C04" w:rsidRDefault="004A5C04" w:rsidP="004A5C04"/>
    <w:p w:rsidR="004A5C04" w:rsidRDefault="004A5C04" w:rsidP="004A5C04">
      <w:pPr>
        <w:rPr>
          <w:sz w:val="28"/>
          <w:szCs w:val="28"/>
        </w:rPr>
      </w:pPr>
      <w:r>
        <w:tab/>
      </w:r>
      <w:r w:rsidRPr="00025BCD">
        <w:rPr>
          <w:sz w:val="28"/>
          <w:szCs w:val="28"/>
        </w:rPr>
        <w:t>Четвёртая станция «</w:t>
      </w:r>
      <w:proofErr w:type="spellStart"/>
      <w:r w:rsidRPr="00025BCD">
        <w:rPr>
          <w:sz w:val="28"/>
          <w:szCs w:val="28"/>
        </w:rPr>
        <w:t>Проспрягайкино</w:t>
      </w:r>
      <w:proofErr w:type="spellEnd"/>
      <w:r w:rsidRPr="00025BCD">
        <w:rPr>
          <w:sz w:val="28"/>
          <w:szCs w:val="28"/>
        </w:rPr>
        <w:t>»</w:t>
      </w:r>
    </w:p>
    <w:p w:rsidR="004A5C04" w:rsidRPr="00025BCD" w:rsidRDefault="004A5C04" w:rsidP="004A5C04">
      <w:pPr>
        <w:rPr>
          <w:sz w:val="28"/>
          <w:szCs w:val="28"/>
        </w:rPr>
      </w:pPr>
    </w:p>
    <w:p w:rsidR="004A5C04" w:rsidRDefault="004A5C04" w:rsidP="004A5C04">
      <w:r>
        <w:tab/>
        <w:t>- Что такое спряжение? У всех ли глаголов его можно определить?</w:t>
      </w:r>
    </w:p>
    <w:p w:rsidR="004A5C04" w:rsidRDefault="004A5C04" w:rsidP="004A5C04">
      <w:r w:rsidRPr="00025BCD">
        <w:rPr>
          <w:b/>
        </w:rPr>
        <w:t xml:space="preserve">Сказка о спряжении </w:t>
      </w:r>
      <w:r>
        <w:t>(прилагается).</w:t>
      </w:r>
    </w:p>
    <w:p w:rsidR="004A5C04" w:rsidRDefault="004A5C04" w:rsidP="004A5C04"/>
    <w:p w:rsidR="004A5C04" w:rsidRPr="00A05FE6" w:rsidRDefault="004A5C04" w:rsidP="004A5C04">
      <w:r w:rsidRPr="00A05FE6">
        <w:t xml:space="preserve">В некотором царстве, в некотором государстве под названием </w:t>
      </w:r>
      <w:proofErr w:type="spellStart"/>
      <w:r w:rsidRPr="00A05FE6">
        <w:t>Глаголия</w:t>
      </w:r>
      <w:proofErr w:type="spellEnd"/>
      <w:r w:rsidRPr="00A05FE6">
        <w:t xml:space="preserve"> жил-был король. И было у него две дочери - </w:t>
      </w:r>
      <w:proofErr w:type="spellStart"/>
      <w:r w:rsidRPr="00A05FE6">
        <w:t>принцессаЕ</w:t>
      </w:r>
      <w:proofErr w:type="spellEnd"/>
      <w:r w:rsidRPr="00A05FE6">
        <w:t> и принцесса И. Состарился король и решил уйти на покой, а наследство свое поделить между дочерьми.</w:t>
      </w:r>
    </w:p>
    <w:p w:rsidR="004A5C04" w:rsidRPr="00A05FE6" w:rsidRDefault="004A5C04" w:rsidP="004A5C04">
      <w:r w:rsidRPr="00A05FE6">
        <w:t>Вызвал король принцесс и говорит:</w:t>
      </w:r>
    </w:p>
    <w:p w:rsidR="004A5C04" w:rsidRPr="00A05FE6" w:rsidRDefault="004A5C04" w:rsidP="004A5C04">
      <w:r w:rsidRPr="00A05FE6">
        <w:t>- Дочери мои милые, дочери любимые, отрекаюсь я от престола, а королевство свое делю между вами поровну. Своих подданных, глаголов 1 спряжения, я отдаю тебе, принцесса</w:t>
      </w:r>
      <w:proofErr w:type="gramStart"/>
      <w:r w:rsidRPr="00A05FE6">
        <w:t> Е</w:t>
      </w:r>
      <w:proofErr w:type="gramEnd"/>
      <w:r w:rsidRPr="00A05FE6">
        <w:t>, а глаголы 2-го  спряжения достанутся тебе, принцесса И.</w:t>
      </w:r>
    </w:p>
    <w:p w:rsidR="004A5C04" w:rsidRPr="00A05FE6" w:rsidRDefault="004A5C04" w:rsidP="004A5C04">
      <w:r w:rsidRPr="00A05FE6">
        <w:t xml:space="preserve">- Но </w:t>
      </w:r>
      <w:proofErr w:type="gramStart"/>
      <w:r w:rsidRPr="00A05FE6">
        <w:t>как</w:t>
      </w:r>
      <w:proofErr w:type="gramEnd"/>
      <w:r w:rsidRPr="00A05FE6">
        <w:t xml:space="preserve"> же мы сумеет отличить их друг от друга? - заохали безутешные дочери, - ведь они же все на одно лицо!</w:t>
      </w:r>
    </w:p>
    <w:p w:rsidR="004A5C04" w:rsidRPr="00A05FE6" w:rsidRDefault="004A5C04" w:rsidP="004A5C04">
      <w:r w:rsidRPr="00A05FE6">
        <w:t xml:space="preserve">- Мои глаголы - люди грамотные, сами разберутся, кому служить. Ты, моя младшая дочь, принцесса И, будешь владеть вторым королевством, тебе будут принадлежать глаголы с </w:t>
      </w:r>
      <w:r w:rsidRPr="00A05FE6">
        <w:lastRenderedPageBreak/>
        <w:t xml:space="preserve">окончанием на  </w:t>
      </w:r>
      <w:proofErr w:type="gramStart"/>
      <w:r w:rsidRPr="00A05FE6">
        <w:t>-И</w:t>
      </w:r>
      <w:proofErr w:type="gramEnd"/>
      <w:r w:rsidRPr="00A05FE6">
        <w:t xml:space="preserve">ТЬ. А тебе, моя старшая дочь, принцесса Е, придется править глаголами, оканчивающимися на </w:t>
      </w:r>
      <w:proofErr w:type="gramStart"/>
      <w:r w:rsidRPr="00A05FE6">
        <w:t>-А</w:t>
      </w:r>
      <w:proofErr w:type="gramEnd"/>
      <w:r w:rsidRPr="00A05FE6">
        <w:t>ТЬ, -ЯТЬ, ОТЬ,  ЁТЬ,  УТЬ,  ЮТЬ,  ЫТЬ.</w:t>
      </w:r>
    </w:p>
    <w:p w:rsidR="004A5C04" w:rsidRPr="00A05FE6" w:rsidRDefault="004A5C04" w:rsidP="004A5C04">
      <w:r w:rsidRPr="00A05FE6">
        <w:t xml:space="preserve">А чтобы не было путаницы между подданными моими, Глаголами, велю высечь на камне вопрос: “ЧТО ДЕЛАТЬ?” и поставить этот камень между вашими королевствами. Увидит мой вассал  надпись,  задастся вопросом  “что делать?”, и, встав в начальную форму, сразу поймет, в каком королевстве ему жить-поживать,  да какое окончание пожизненно иметь во втором лице единственного числа.  К примеру, бегут по дорожке глаголы «ПИШ…ШЬ»,  «ЧИТА…ШЬ» и «ЕД…ШЬ» и не ведают, в 1-м или 2-м королевстве живут?. С разбегу ударяются лбом о камень и  каждый отвечают на вопрос «что делать?» - </w:t>
      </w:r>
      <w:proofErr w:type="spellStart"/>
      <w:r w:rsidRPr="00A05FE6">
        <w:t>писАть</w:t>
      </w:r>
      <w:proofErr w:type="spellEnd"/>
      <w:r w:rsidRPr="00A05FE6">
        <w:t xml:space="preserve">, </w:t>
      </w:r>
      <w:proofErr w:type="spellStart"/>
      <w:r w:rsidRPr="00A05FE6">
        <w:t>читАть</w:t>
      </w:r>
      <w:proofErr w:type="spellEnd"/>
      <w:r w:rsidRPr="00A05FE6">
        <w:t xml:space="preserve">, </w:t>
      </w:r>
      <w:proofErr w:type="spellStart"/>
      <w:r w:rsidRPr="00A05FE6">
        <w:t>ехАть</w:t>
      </w:r>
      <w:proofErr w:type="spellEnd"/>
      <w:r w:rsidRPr="00A05FE6">
        <w:t xml:space="preserve"> . Ага, думают, значит, мы  – подданные  принцессы</w:t>
      </w:r>
      <w:proofErr w:type="gramStart"/>
      <w:r w:rsidRPr="00A05FE6">
        <w:t> Е</w:t>
      </w:r>
      <w:proofErr w:type="gramEnd"/>
      <w:r w:rsidRPr="00A05FE6">
        <w:t xml:space="preserve">,  и как верные вассалы  всегда будем  носить ее имя в сердце, как бы нас  молва не спрягала   по временам, числам, лицам и родам.   Свернули  на тропку, ведущую к королевству «1 спряжение», и с той поры уже не путали, чье имя надо ставить в окончаниях 2 лица: ты </w:t>
      </w:r>
      <w:proofErr w:type="spellStart"/>
      <w:r w:rsidRPr="00A05FE6">
        <w:t>пишЕшь</w:t>
      </w:r>
      <w:proofErr w:type="spellEnd"/>
      <w:r w:rsidRPr="00A05FE6">
        <w:t xml:space="preserve">, </w:t>
      </w:r>
      <w:proofErr w:type="spellStart"/>
      <w:r w:rsidRPr="00A05FE6">
        <w:t>читаЕшь</w:t>
      </w:r>
      <w:proofErr w:type="spellEnd"/>
      <w:r w:rsidRPr="00A05FE6">
        <w:t xml:space="preserve">, </w:t>
      </w:r>
      <w:proofErr w:type="spellStart"/>
      <w:r w:rsidRPr="00A05FE6">
        <w:t>едЕшь</w:t>
      </w:r>
      <w:proofErr w:type="spellEnd"/>
      <w:r w:rsidRPr="00A05FE6">
        <w:t>.</w:t>
      </w:r>
    </w:p>
    <w:p w:rsidR="004A5C04" w:rsidRPr="00A05FE6" w:rsidRDefault="004A5C04" w:rsidP="004A5C04">
      <w:r w:rsidRPr="00A05FE6">
        <w:t>Брели по королевству другие глаголы: «ВОЗ..</w:t>
      </w:r>
      <w:proofErr w:type="gramStart"/>
      <w:r w:rsidRPr="00A05FE6">
        <w:t>.Ш</w:t>
      </w:r>
      <w:proofErr w:type="gramEnd"/>
      <w:r w:rsidRPr="00A05FE6">
        <w:t xml:space="preserve">Ь», «ПИЛ…ШЬ» и «ТРАТ…ШЬ»,  подошли к камню и  в три голоса ответили на вопрос «Что делать?» - </w:t>
      </w:r>
      <w:proofErr w:type="spellStart"/>
      <w:r w:rsidRPr="00A05FE6">
        <w:t>возИть</w:t>
      </w:r>
      <w:proofErr w:type="spellEnd"/>
      <w:r w:rsidRPr="00A05FE6">
        <w:t xml:space="preserve">, </w:t>
      </w:r>
      <w:proofErr w:type="spellStart"/>
      <w:r w:rsidRPr="00A05FE6">
        <w:t>пилИть</w:t>
      </w:r>
      <w:proofErr w:type="spellEnd"/>
      <w:r w:rsidRPr="00A05FE6">
        <w:t xml:space="preserve">, </w:t>
      </w:r>
      <w:proofErr w:type="spellStart"/>
      <w:r w:rsidRPr="00A05FE6">
        <w:t>тратИть</w:t>
      </w:r>
      <w:proofErr w:type="spellEnd"/>
      <w:r w:rsidRPr="00A05FE6">
        <w:t>. И гордо пошли в другую сторону – в королевство 2-го спряжения к своей королеве</w:t>
      </w:r>
      <w:proofErr w:type="gramStart"/>
      <w:r w:rsidRPr="00A05FE6">
        <w:t> И</w:t>
      </w:r>
      <w:proofErr w:type="gramEnd"/>
      <w:r w:rsidRPr="00A05FE6">
        <w:t xml:space="preserve">, твердо помня, что их имена пишутся с именем королевы: </w:t>
      </w:r>
      <w:proofErr w:type="spellStart"/>
      <w:r w:rsidRPr="00A05FE6">
        <w:t>возИшь</w:t>
      </w:r>
      <w:proofErr w:type="spellEnd"/>
      <w:r w:rsidRPr="00A05FE6">
        <w:t xml:space="preserve">, </w:t>
      </w:r>
      <w:proofErr w:type="spellStart"/>
      <w:r w:rsidRPr="00A05FE6">
        <w:t>пилИшь</w:t>
      </w:r>
      <w:proofErr w:type="spellEnd"/>
      <w:r w:rsidRPr="00A05FE6">
        <w:t xml:space="preserve">, </w:t>
      </w:r>
      <w:proofErr w:type="spellStart"/>
      <w:r w:rsidRPr="00A05FE6">
        <w:t>тратИшь</w:t>
      </w:r>
      <w:proofErr w:type="spellEnd"/>
      <w:r w:rsidRPr="00A05FE6">
        <w:t>.</w:t>
      </w:r>
    </w:p>
    <w:p w:rsidR="004A5C04" w:rsidRPr="00A05FE6" w:rsidRDefault="004A5C04" w:rsidP="004A5C04">
      <w:r w:rsidRPr="00A05FE6">
        <w:t>Вдруг раздались недовольные крики, топот, и к камню подбежала толпа бунтарей.</w:t>
      </w:r>
    </w:p>
    <w:p w:rsidR="004A5C04" w:rsidRPr="00A05FE6" w:rsidRDefault="004A5C04" w:rsidP="004A5C04">
      <w:r w:rsidRPr="00A05FE6">
        <w:t>- А мы не хотим жить в королевстве  «1-е спряжение», мы хотим служить принцессе</w:t>
      </w:r>
      <w:proofErr w:type="gramStart"/>
      <w:r w:rsidRPr="00A05FE6">
        <w:t>  И</w:t>
      </w:r>
      <w:proofErr w:type="gramEnd"/>
      <w:r w:rsidRPr="00A05FE6">
        <w:t>! – кричали они, и чтобы не случилась смута, для них сделали исключение, позволили всем 11 глаголам из 1-го королевства перейти во 2-е.</w:t>
      </w:r>
    </w:p>
    <w:p w:rsidR="004A5C04" w:rsidRPr="00A05FE6" w:rsidRDefault="004A5C04" w:rsidP="004A5C04">
      <w:r w:rsidRPr="00A05FE6">
        <w:t>А потом народ стал распевать веселую песенку:</w:t>
      </w:r>
    </w:p>
    <w:p w:rsidR="004A5C04" w:rsidRPr="00A05FE6" w:rsidRDefault="004A5C04" w:rsidP="004A5C04">
      <w:r w:rsidRPr="00A05FE6">
        <w:t>Ко второму же спряженью</w:t>
      </w:r>
    </w:p>
    <w:p w:rsidR="004A5C04" w:rsidRPr="00A05FE6" w:rsidRDefault="004A5C04" w:rsidP="004A5C04">
      <w:r w:rsidRPr="00A05FE6">
        <w:t>Отнесём мы без сомненья</w:t>
      </w:r>
    </w:p>
    <w:p w:rsidR="004A5C04" w:rsidRPr="00A05FE6" w:rsidRDefault="004A5C04" w:rsidP="004A5C04">
      <w:r w:rsidRPr="00A05FE6">
        <w:t>Гнать, дышать, держать, смотреть,</w:t>
      </w:r>
    </w:p>
    <w:p w:rsidR="004A5C04" w:rsidRPr="00A05FE6" w:rsidRDefault="004A5C04" w:rsidP="004A5C04">
      <w:r w:rsidRPr="00A05FE6">
        <w:t>Да еще глагол вертеть,</w:t>
      </w:r>
    </w:p>
    <w:p w:rsidR="004A5C04" w:rsidRPr="00A05FE6" w:rsidRDefault="004A5C04" w:rsidP="004A5C04">
      <w:r w:rsidRPr="00A05FE6">
        <w:t>Слышать, видеть, ненавидеть,</w:t>
      </w:r>
    </w:p>
    <w:p w:rsidR="004A5C04" w:rsidRPr="00A05FE6" w:rsidRDefault="004A5C04" w:rsidP="004A5C04">
      <w:r w:rsidRPr="00A05FE6">
        <w:t>Да еще глагол обидеть,</w:t>
      </w:r>
    </w:p>
    <w:p w:rsidR="004A5C04" w:rsidRPr="00A05FE6" w:rsidRDefault="004A5C04" w:rsidP="004A5C04">
      <w:r w:rsidRPr="00A05FE6">
        <w:t>Да зависеть и терпеть.</w:t>
      </w:r>
    </w:p>
    <w:p w:rsidR="004A5C04" w:rsidRPr="00A05FE6" w:rsidRDefault="004A5C04" w:rsidP="004A5C04">
      <w:r w:rsidRPr="00A05FE6">
        <w:t>Вот и сказочке конец, а кто понял – никогда не напишет «</w:t>
      </w:r>
      <w:proofErr w:type="spellStart"/>
      <w:r w:rsidRPr="00A05FE6">
        <w:t>едИт</w:t>
      </w:r>
      <w:proofErr w:type="spellEnd"/>
      <w:r w:rsidRPr="00A05FE6">
        <w:t>» вместо «</w:t>
      </w:r>
      <w:proofErr w:type="spellStart"/>
      <w:r w:rsidRPr="00A05FE6">
        <w:t>едЕт</w:t>
      </w:r>
      <w:proofErr w:type="spellEnd"/>
      <w:r w:rsidRPr="00A05FE6">
        <w:t xml:space="preserve">», </w:t>
      </w:r>
      <w:proofErr w:type="spellStart"/>
      <w:r w:rsidRPr="00A05FE6">
        <w:t>пишИт</w:t>
      </w:r>
      <w:proofErr w:type="spellEnd"/>
      <w:r w:rsidRPr="00A05FE6">
        <w:t xml:space="preserve"> вместо </w:t>
      </w:r>
      <w:proofErr w:type="spellStart"/>
      <w:r w:rsidRPr="00A05FE6">
        <w:t>пишЕт</w:t>
      </w:r>
      <w:proofErr w:type="spellEnd"/>
      <w:r w:rsidRPr="00A05FE6">
        <w:t xml:space="preserve">,   </w:t>
      </w:r>
      <w:proofErr w:type="spellStart"/>
      <w:r w:rsidRPr="00A05FE6">
        <w:t>учЕшь</w:t>
      </w:r>
      <w:proofErr w:type="spellEnd"/>
      <w:r w:rsidRPr="00A05FE6">
        <w:t xml:space="preserve"> вместо </w:t>
      </w:r>
      <w:proofErr w:type="spellStart"/>
      <w:r w:rsidRPr="00A05FE6">
        <w:t>учИшь</w:t>
      </w:r>
      <w:proofErr w:type="spellEnd"/>
      <w:r w:rsidRPr="00A05FE6">
        <w:t>.</w:t>
      </w:r>
    </w:p>
    <w:p w:rsidR="004A5C04" w:rsidRPr="00A05FE6" w:rsidRDefault="004A5C04" w:rsidP="004A5C04">
      <w:r w:rsidRPr="00A05FE6">
        <w:t xml:space="preserve">Ну </w:t>
      </w:r>
      <w:proofErr w:type="gramStart"/>
      <w:r w:rsidRPr="00A05FE6">
        <w:t>и</w:t>
      </w:r>
      <w:proofErr w:type="gramEnd"/>
      <w:r w:rsidRPr="00A05FE6">
        <w:t xml:space="preserve"> слава Богу…</w:t>
      </w:r>
    </w:p>
    <w:p w:rsidR="004A5C04" w:rsidRDefault="004A5C04" w:rsidP="004A5C04"/>
    <w:p w:rsidR="004A5C04" w:rsidRDefault="004A5C04" w:rsidP="004A5C04">
      <w:proofErr w:type="spellStart"/>
      <w:r w:rsidRPr="00025BCD">
        <w:rPr>
          <w:b/>
        </w:rPr>
        <w:t>Физминутка</w:t>
      </w:r>
      <w:proofErr w:type="spellEnd"/>
      <w:r w:rsidRPr="00025BCD">
        <w:rPr>
          <w:b/>
        </w:rPr>
        <w:t xml:space="preserve"> </w:t>
      </w:r>
      <w:r>
        <w:t>(дети выполняют различные движения).</w:t>
      </w:r>
    </w:p>
    <w:p w:rsidR="004A5C04" w:rsidRPr="00025BCD" w:rsidRDefault="004A5C04" w:rsidP="004A5C04">
      <w:pPr>
        <w:jc w:val="center"/>
        <w:rPr>
          <w:i/>
        </w:rPr>
      </w:pPr>
      <w:r w:rsidRPr="00025BCD">
        <w:rPr>
          <w:i/>
        </w:rPr>
        <w:t xml:space="preserve">Гнать, держать, смотреть и видеть, </w:t>
      </w:r>
    </w:p>
    <w:p w:rsidR="004A5C04" w:rsidRPr="00025BCD" w:rsidRDefault="004A5C04" w:rsidP="004A5C04">
      <w:pPr>
        <w:jc w:val="center"/>
        <w:rPr>
          <w:i/>
        </w:rPr>
      </w:pPr>
      <w:r w:rsidRPr="00025BCD">
        <w:rPr>
          <w:i/>
        </w:rPr>
        <w:t xml:space="preserve">Дышать, слышать, ненавидеть, </w:t>
      </w:r>
    </w:p>
    <w:p w:rsidR="004A5C04" w:rsidRPr="00025BCD" w:rsidRDefault="004A5C04" w:rsidP="004A5C04">
      <w:pPr>
        <w:jc w:val="center"/>
        <w:rPr>
          <w:i/>
        </w:rPr>
      </w:pPr>
      <w:r w:rsidRPr="00025BCD">
        <w:rPr>
          <w:i/>
        </w:rPr>
        <w:t xml:space="preserve">И зависеть, и вертеть, </w:t>
      </w:r>
    </w:p>
    <w:p w:rsidR="004A5C04" w:rsidRPr="00025BCD" w:rsidRDefault="004A5C04" w:rsidP="004A5C04">
      <w:pPr>
        <w:jc w:val="center"/>
        <w:rPr>
          <w:i/>
        </w:rPr>
      </w:pPr>
      <w:r w:rsidRPr="00025BCD">
        <w:rPr>
          <w:i/>
        </w:rPr>
        <w:t>И обидеть, и терпеть,</w:t>
      </w:r>
    </w:p>
    <w:p w:rsidR="004A5C04" w:rsidRPr="00025BCD" w:rsidRDefault="004A5C04" w:rsidP="004A5C04">
      <w:pPr>
        <w:jc w:val="center"/>
        <w:rPr>
          <w:i/>
        </w:rPr>
      </w:pPr>
      <w:r w:rsidRPr="00025BCD">
        <w:rPr>
          <w:i/>
        </w:rPr>
        <w:t xml:space="preserve">И, конечно, не забыть три глагола – </w:t>
      </w:r>
    </w:p>
    <w:p w:rsidR="004A5C04" w:rsidRPr="00025BCD" w:rsidRDefault="004A5C04" w:rsidP="004A5C04">
      <w:pPr>
        <w:jc w:val="center"/>
        <w:rPr>
          <w:i/>
        </w:rPr>
      </w:pPr>
      <w:r w:rsidRPr="00025BCD">
        <w:rPr>
          <w:i/>
        </w:rPr>
        <w:t>Зиждиться, брить, стелить.</w:t>
      </w:r>
    </w:p>
    <w:p w:rsidR="004A5C04" w:rsidRDefault="004A5C04" w:rsidP="004A5C04">
      <w:pPr>
        <w:jc w:val="center"/>
      </w:pPr>
    </w:p>
    <w:p w:rsidR="004A5C04" w:rsidRDefault="004A5C04" w:rsidP="004A5C04">
      <w:r>
        <w:tab/>
        <w:t>- Что же это за глаголы? (глаголы исключения).</w:t>
      </w:r>
    </w:p>
    <w:p w:rsidR="004A5C04" w:rsidRPr="00025BCD" w:rsidRDefault="004A5C04" w:rsidP="004A5C04">
      <w:pPr>
        <w:rPr>
          <w:b/>
        </w:rPr>
      </w:pPr>
      <w:r w:rsidRPr="00025BCD">
        <w:rPr>
          <w:b/>
        </w:rPr>
        <w:t>Создание алгоритма по определению спряжения глаголов – памятка.</w:t>
      </w:r>
    </w:p>
    <w:p w:rsidR="004A5C04" w:rsidRDefault="004A5C04" w:rsidP="004A5C04">
      <w:r>
        <w:tab/>
        <w:t xml:space="preserve">- Проверим, как наши дети знают спряжение глаголов. У доски работают два сильных ученика. </w:t>
      </w:r>
      <w:r>
        <w:tab/>
        <w:t>Учитель диктует глаголы, а ребята записывают их в нужный столбик:</w:t>
      </w:r>
    </w:p>
    <w:p w:rsidR="004A5C04" w:rsidRDefault="004A5C04" w:rsidP="004A5C04">
      <w:proofErr w:type="gramStart"/>
      <w:r>
        <w:t>Смотрит, едем, дышите, носишь, видят, красим, бегаешь, откроет, думаем, вертят, решают, держите, читают, моете.</w:t>
      </w:r>
      <w:proofErr w:type="gramEnd"/>
    </w:p>
    <w:p w:rsidR="004A5C04" w:rsidRDefault="004A5C04" w:rsidP="004A5C04"/>
    <w:p w:rsidR="004A5C04" w:rsidRDefault="004A5C04" w:rsidP="004A5C04">
      <w:pPr>
        <w:rPr>
          <w:sz w:val="28"/>
          <w:szCs w:val="28"/>
        </w:rPr>
      </w:pPr>
      <w:r>
        <w:tab/>
      </w:r>
      <w:r w:rsidRPr="00025BCD">
        <w:rPr>
          <w:sz w:val="28"/>
          <w:szCs w:val="28"/>
        </w:rPr>
        <w:t>Пятая станция «</w:t>
      </w:r>
      <w:proofErr w:type="spellStart"/>
      <w:r w:rsidRPr="00025BCD">
        <w:rPr>
          <w:sz w:val="28"/>
          <w:szCs w:val="28"/>
        </w:rPr>
        <w:t>Неопределяйкино</w:t>
      </w:r>
      <w:proofErr w:type="spellEnd"/>
      <w:r w:rsidRPr="00025BCD">
        <w:rPr>
          <w:sz w:val="28"/>
          <w:szCs w:val="28"/>
        </w:rPr>
        <w:t>».</w:t>
      </w:r>
    </w:p>
    <w:p w:rsidR="004A5C04" w:rsidRPr="00025BCD" w:rsidRDefault="004A5C04" w:rsidP="004A5C04">
      <w:pPr>
        <w:rPr>
          <w:sz w:val="28"/>
          <w:szCs w:val="28"/>
        </w:rPr>
      </w:pPr>
    </w:p>
    <w:p w:rsidR="004A5C04" w:rsidRPr="00025BCD" w:rsidRDefault="004A5C04" w:rsidP="004A5C04">
      <w:pPr>
        <w:rPr>
          <w:b/>
        </w:rPr>
      </w:pPr>
      <w:r w:rsidRPr="00025BCD">
        <w:rPr>
          <w:b/>
        </w:rPr>
        <w:lastRenderedPageBreak/>
        <w:t>Работа по группам.</w:t>
      </w:r>
    </w:p>
    <w:p w:rsidR="004A5C04" w:rsidRDefault="004A5C04" w:rsidP="004A5C04"/>
    <w:p w:rsidR="004A5C04" w:rsidRDefault="004A5C04" w:rsidP="004A5C04">
      <w:r>
        <w:rPr>
          <w:b/>
        </w:rPr>
        <w:tab/>
      </w:r>
      <w:proofErr w:type="gramStart"/>
      <w:r w:rsidRPr="00025BCD">
        <w:rPr>
          <w:b/>
        </w:rPr>
        <w:t>Первая группа (слабоуспевающие дети)</w:t>
      </w:r>
      <w:r>
        <w:t xml:space="preserve"> – определить спряжение глаголов: веселить, закрыть, лечить, умывать, держать, купать, собирать, вертеть, видеть, брить.</w:t>
      </w:r>
      <w:proofErr w:type="gramEnd"/>
    </w:p>
    <w:p w:rsidR="004A5C04" w:rsidRDefault="004A5C04" w:rsidP="004A5C04"/>
    <w:p w:rsidR="004A5C04" w:rsidRDefault="004A5C04" w:rsidP="004A5C04">
      <w:r>
        <w:tab/>
      </w:r>
      <w:r w:rsidRPr="00025BCD">
        <w:rPr>
          <w:b/>
        </w:rPr>
        <w:t>Вторая группа (</w:t>
      </w:r>
      <w:proofErr w:type="spellStart"/>
      <w:r w:rsidRPr="00025BCD">
        <w:rPr>
          <w:b/>
        </w:rPr>
        <w:t>хорошоуспевающие</w:t>
      </w:r>
      <w:proofErr w:type="spellEnd"/>
      <w:r w:rsidRPr="00025BCD">
        <w:rPr>
          <w:b/>
        </w:rPr>
        <w:t xml:space="preserve"> дети)</w:t>
      </w:r>
      <w:r>
        <w:t xml:space="preserve"> – отгадать ребусы, записать глаголы, определить их спряжение.</w:t>
      </w:r>
    </w:p>
    <w:p w:rsidR="004A5C04" w:rsidRDefault="004A5C04" w:rsidP="004A5C04"/>
    <w:p w:rsidR="004A5C04" w:rsidRDefault="004A5C04" w:rsidP="004A5C04">
      <w:r>
        <w:tab/>
      </w:r>
      <w:r w:rsidRPr="00025BCD">
        <w:rPr>
          <w:b/>
        </w:rPr>
        <w:t>Третья группа (сильные дети)</w:t>
      </w:r>
      <w:r>
        <w:t xml:space="preserve"> – заменить устойчивые словосочетания одним словом – глаголом в неопределённой форме, определить спряжение:</w:t>
      </w:r>
    </w:p>
    <w:p w:rsidR="004A5C04" w:rsidRDefault="004A5C04" w:rsidP="004A5C04">
      <w:r>
        <w:tab/>
        <w:t>Выбиться из сил – устать</w:t>
      </w:r>
    </w:p>
    <w:p w:rsidR="004A5C04" w:rsidRDefault="004A5C04" w:rsidP="004A5C04">
      <w:r>
        <w:tab/>
        <w:t>Зарубить на носу – запомнить</w:t>
      </w:r>
    </w:p>
    <w:p w:rsidR="004A5C04" w:rsidRDefault="004A5C04" w:rsidP="004A5C04">
      <w:r>
        <w:tab/>
        <w:t>Пропустить мимо ушей – прослушать</w:t>
      </w:r>
    </w:p>
    <w:p w:rsidR="004A5C04" w:rsidRDefault="004A5C04" w:rsidP="004A5C04">
      <w:r>
        <w:tab/>
        <w:t>Обвести вокруг пальца – обмануть</w:t>
      </w:r>
    </w:p>
    <w:p w:rsidR="004A5C04" w:rsidRDefault="004A5C04" w:rsidP="004A5C04">
      <w:r>
        <w:tab/>
        <w:t>Вставлять палки в колёса – мешать</w:t>
      </w:r>
    </w:p>
    <w:p w:rsidR="004A5C04" w:rsidRDefault="004A5C04" w:rsidP="004A5C04"/>
    <w:p w:rsidR="004A5C04" w:rsidRDefault="004A5C04" w:rsidP="004A5C04">
      <w:r>
        <w:t>От каждой группы выходит один представитель и объясняет своё задание.</w:t>
      </w:r>
    </w:p>
    <w:p w:rsidR="004A5C04" w:rsidRDefault="004A5C04" w:rsidP="004A5C04">
      <w:r>
        <w:tab/>
        <w:t xml:space="preserve"> Что же это были за глаголы? Как их называют по-другому? Чем они отличаются от других глаголов?</w:t>
      </w:r>
    </w:p>
    <w:p w:rsidR="004A5C04" w:rsidRDefault="004A5C04" w:rsidP="004A5C04"/>
    <w:p w:rsidR="004A5C04" w:rsidRDefault="004A5C04" w:rsidP="004A5C04">
      <w:pPr>
        <w:numPr>
          <w:ilvl w:val="1"/>
          <w:numId w:val="1"/>
        </w:numPr>
        <w:rPr>
          <w:b/>
        </w:rPr>
      </w:pPr>
      <w:r w:rsidRPr="00025BCD">
        <w:rPr>
          <w:b/>
        </w:rPr>
        <w:t>Домашнее задание.</w:t>
      </w:r>
    </w:p>
    <w:p w:rsidR="004A5C04" w:rsidRPr="00025BCD" w:rsidRDefault="004A5C04" w:rsidP="004A5C04">
      <w:pPr>
        <w:ind w:left="720"/>
        <w:rPr>
          <w:b/>
        </w:rPr>
      </w:pPr>
    </w:p>
    <w:p w:rsidR="004A5C04" w:rsidRDefault="004A5C04" w:rsidP="004A5C04">
      <w:r>
        <w:tab/>
        <w:t>Учитель читает стихотворение «Я учу глаголы».</w:t>
      </w:r>
    </w:p>
    <w:p w:rsidR="004A5C04" w:rsidRPr="00A05FE6" w:rsidRDefault="004A5C04" w:rsidP="004A5C04">
      <w:pPr>
        <w:jc w:val="center"/>
      </w:pPr>
      <w:r w:rsidRPr="00A05FE6">
        <w:t>Я пришёл из школы,</w:t>
      </w:r>
      <w:r w:rsidRPr="00A05FE6">
        <w:br/>
        <w:t>Я учу глаголы…</w:t>
      </w:r>
      <w:r w:rsidRPr="00A05FE6">
        <w:br/>
      </w:r>
      <w:r w:rsidRPr="00A05FE6">
        <w:br/>
        <w:t>Мне их выучить – пустяк!</w:t>
      </w:r>
      <w:r w:rsidRPr="00A05FE6">
        <w:br/>
        <w:t>У меня свой метод!</w:t>
      </w:r>
      <w:r w:rsidRPr="00A05FE6">
        <w:br/>
        <w:t>Применяется он так – </w:t>
      </w:r>
      <w:r w:rsidRPr="00A05FE6">
        <w:br/>
        <w:t>Новый метод этот:</w:t>
      </w:r>
      <w:r w:rsidRPr="00A05FE6">
        <w:br/>
      </w:r>
      <w:r w:rsidRPr="00A05FE6">
        <w:br/>
        <w:t>«Кричать» – кричу,</w:t>
      </w:r>
      <w:r w:rsidRPr="00A05FE6">
        <w:br/>
        <w:t>«Вертеть» – верчу,</w:t>
      </w:r>
      <w:r w:rsidRPr="00A05FE6">
        <w:br/>
        <w:t>«Двигать» – двигаю,</w:t>
      </w:r>
      <w:r w:rsidRPr="00A05FE6">
        <w:br/>
        <w:t>«Прыгать» – прыгаю!..</w:t>
      </w:r>
      <w:r w:rsidRPr="00A05FE6">
        <w:br/>
      </w:r>
      <w:r w:rsidRPr="00A05FE6">
        <w:br/>
        <w:t>Я и прыгал!</w:t>
      </w:r>
      <w:r w:rsidRPr="00A05FE6">
        <w:br/>
        <w:t>Я и двигал!</w:t>
      </w:r>
      <w:r w:rsidRPr="00A05FE6">
        <w:br/>
        <w:t>Я и топал!</w:t>
      </w:r>
      <w:r w:rsidRPr="00A05FE6">
        <w:br/>
        <w:t>Я и пел! – </w:t>
      </w:r>
      <w:r w:rsidRPr="00A05FE6">
        <w:br/>
        <w:t>До тех пор, пока в прихожей</w:t>
      </w:r>
      <w:proofErr w:type="gramStart"/>
      <w:r w:rsidRPr="00A05FE6">
        <w:br/>
        <w:t>В</w:t>
      </w:r>
      <w:proofErr w:type="gramEnd"/>
      <w:r w:rsidRPr="00A05FE6">
        <w:t>друг звонок не зазвенел…</w:t>
      </w:r>
      <w:r w:rsidRPr="00A05FE6">
        <w:br/>
      </w:r>
      <w:r w:rsidRPr="00A05FE6">
        <w:br/>
        <w:t>Открываю: наш сосед</w:t>
      </w:r>
      <w:r w:rsidRPr="00A05FE6">
        <w:br/>
        <w:t>(Он живёт под нами).</w:t>
      </w:r>
      <w:r w:rsidRPr="00A05FE6">
        <w:br/>
        <w:t>Не причёсан,</w:t>
      </w:r>
      <w:r w:rsidRPr="00A05FE6">
        <w:br/>
        <w:t>Не одет – </w:t>
      </w:r>
      <w:r w:rsidRPr="00A05FE6">
        <w:br/>
        <w:t>В тапках и в пижаме…</w:t>
      </w:r>
      <w:r w:rsidRPr="00A05FE6">
        <w:br/>
      </w:r>
      <w:r w:rsidRPr="00A05FE6">
        <w:br/>
        <w:t>Он кричит:</w:t>
      </w:r>
      <w:r w:rsidRPr="00A05FE6">
        <w:br/>
        <w:t>– Прошу прощенья!</w:t>
      </w:r>
      <w:r w:rsidRPr="00A05FE6">
        <w:br/>
        <w:t>Это что – землетрясенье?!</w:t>
      </w:r>
      <w:r w:rsidRPr="00A05FE6">
        <w:br/>
      </w:r>
      <w:r w:rsidRPr="00A05FE6">
        <w:lastRenderedPageBreak/>
        <w:t>Или, может быть, слоны</w:t>
      </w:r>
      <w:proofErr w:type="gramStart"/>
      <w:r w:rsidRPr="00A05FE6">
        <w:br/>
        <w:t>Н</w:t>
      </w:r>
      <w:proofErr w:type="gramEnd"/>
      <w:r w:rsidRPr="00A05FE6">
        <w:t>адо мной поселены?!</w:t>
      </w:r>
      <w:r w:rsidRPr="00A05FE6">
        <w:br/>
        <w:t>Или, может быть, у вас</w:t>
      </w:r>
      <w:r w:rsidRPr="00A05FE6">
        <w:br/>
        <w:t>Школа вся гостит сейчас?!</w:t>
      </w:r>
      <w:r w:rsidRPr="00A05FE6">
        <w:br/>
      </w:r>
      <w:r w:rsidRPr="00A05FE6">
        <w:br/>
        <w:t>– Уважаемый сосед,</w:t>
      </w:r>
      <w:r w:rsidRPr="00A05FE6">
        <w:br/>
        <w:t>Никого в квартире нет…</w:t>
      </w:r>
      <w:r w:rsidRPr="00A05FE6">
        <w:br/>
        <w:t>Я пришёл из школы</w:t>
      </w:r>
      <w:proofErr w:type="gramStart"/>
      <w:r w:rsidRPr="00A05FE6">
        <w:br/>
        <w:t>И</w:t>
      </w:r>
      <w:proofErr w:type="gramEnd"/>
      <w:r w:rsidRPr="00A05FE6">
        <w:t xml:space="preserve"> учу глаголы…</w:t>
      </w:r>
    </w:p>
    <w:p w:rsidR="004A5C04" w:rsidRDefault="004A5C04" w:rsidP="004A5C04">
      <w:r>
        <w:tab/>
        <w:t>Выучить глаголы наизусть.</w:t>
      </w:r>
    </w:p>
    <w:p w:rsidR="004A5C04" w:rsidRDefault="004A5C04" w:rsidP="004A5C04"/>
    <w:p w:rsidR="004A5C04" w:rsidRPr="00025BCD" w:rsidRDefault="004A5C04" w:rsidP="004A5C04">
      <w:pPr>
        <w:numPr>
          <w:ilvl w:val="1"/>
          <w:numId w:val="1"/>
        </w:numPr>
        <w:rPr>
          <w:b/>
        </w:rPr>
      </w:pPr>
      <w:r w:rsidRPr="00025BCD">
        <w:rPr>
          <w:b/>
        </w:rPr>
        <w:t>Итог.</w:t>
      </w:r>
    </w:p>
    <w:p w:rsidR="004A5C04" w:rsidRPr="000B405C" w:rsidRDefault="004A5C04" w:rsidP="004A5C04">
      <w:r>
        <w:tab/>
        <w:t>Тестирование.</w:t>
      </w:r>
    </w:p>
    <w:p w:rsidR="00AD5042" w:rsidRPr="004A5C04" w:rsidRDefault="00AD5042">
      <w:pPr>
        <w:rPr>
          <w:b/>
        </w:rPr>
      </w:pPr>
    </w:p>
    <w:sectPr w:rsidR="00AD5042" w:rsidRPr="004A5C04" w:rsidSect="004A5C0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B0D5C"/>
    <w:multiLevelType w:val="hybridMultilevel"/>
    <w:tmpl w:val="E632C7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5C04"/>
    <w:rsid w:val="004A5C04"/>
    <w:rsid w:val="00731E1E"/>
    <w:rsid w:val="00AD5042"/>
    <w:rsid w:val="00B954FD"/>
    <w:rsid w:val="00BA671B"/>
    <w:rsid w:val="00C26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C0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1269</Words>
  <Characters>7238</Characters>
  <Application>Microsoft Office Word</Application>
  <DocSecurity>0</DocSecurity>
  <Lines>60</Lines>
  <Paragraphs>16</Paragraphs>
  <ScaleCrop>false</ScaleCrop>
  <Company/>
  <LinksUpToDate>false</LinksUpToDate>
  <CharactersWithSpaces>8491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1</cp:revision>
  <dcterms:created xsi:type="dcterms:W3CDTF">2016-01-20T17:35:00Z</dcterms:created>
  <dcterms:modified xsi:type="dcterms:W3CDTF">2016-01-20T17:38:00Z</dcterms:modified>
</cp:coreProperties>
</file>